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1170" w14:textId="77777777" w:rsidR="008D4A74" w:rsidRPr="005708EF" w:rsidRDefault="005708EF">
      <w:pPr>
        <w:rPr>
          <w:b/>
          <w:sz w:val="44"/>
          <w:szCs w:val="44"/>
          <w:u w:val="single"/>
        </w:rPr>
      </w:pPr>
      <w:r>
        <w:rPr>
          <w:sz w:val="36"/>
          <w:szCs w:val="36"/>
        </w:rPr>
        <w:t xml:space="preserve">                      </w:t>
      </w:r>
      <w:r w:rsidR="00176E4A" w:rsidRPr="00176E4A">
        <w:rPr>
          <w:sz w:val="36"/>
          <w:szCs w:val="36"/>
        </w:rPr>
        <w:t xml:space="preserve"> </w:t>
      </w:r>
      <w:r w:rsidR="00176E4A" w:rsidRPr="005708EF">
        <w:rPr>
          <w:b/>
          <w:sz w:val="44"/>
          <w:szCs w:val="44"/>
          <w:u w:val="single"/>
        </w:rPr>
        <w:t>ROCK IT 4 x 4 CHALLENGE RULES</w:t>
      </w:r>
    </w:p>
    <w:p w14:paraId="6D9A9F45" w14:textId="77777777" w:rsidR="00176E4A" w:rsidRDefault="000E5908">
      <w:r>
        <w:t xml:space="preserve">                                                    </w:t>
      </w:r>
      <w:r w:rsidR="00176E4A" w:rsidRPr="00176E4A">
        <w:t>POINTS WILL BE DEDUCTED AS FOLLOWS</w:t>
      </w:r>
    </w:p>
    <w:tbl>
      <w:tblPr>
        <w:tblStyle w:val="TableGrid"/>
        <w:tblW w:w="9476" w:type="dxa"/>
        <w:tblLook w:val="04A0" w:firstRow="1" w:lastRow="0" w:firstColumn="1" w:lastColumn="0" w:noHBand="0" w:noVBand="1"/>
      </w:tblPr>
      <w:tblGrid>
        <w:gridCol w:w="4798"/>
        <w:gridCol w:w="4678"/>
      </w:tblGrid>
      <w:tr w:rsidR="000E5908" w14:paraId="00A5BE67" w14:textId="77777777" w:rsidTr="00F27AA5">
        <w:trPr>
          <w:trHeight w:val="313"/>
        </w:trPr>
        <w:tc>
          <w:tcPr>
            <w:tcW w:w="4798" w:type="dxa"/>
          </w:tcPr>
          <w:p w14:paraId="5FDD1300" w14:textId="77777777" w:rsidR="000E5908" w:rsidRDefault="00116C5A">
            <w:r>
              <w:t>REVERSE</w:t>
            </w:r>
            <w:r w:rsidR="006B2DA3">
              <w:t xml:space="preserve">                                                                     -15</w:t>
            </w:r>
          </w:p>
        </w:tc>
        <w:tc>
          <w:tcPr>
            <w:tcW w:w="4678" w:type="dxa"/>
          </w:tcPr>
          <w:p w14:paraId="3F2EC76F" w14:textId="77777777" w:rsidR="000E5908" w:rsidRDefault="00116C5A">
            <w:r>
              <w:t>SEATBELTS</w:t>
            </w:r>
            <w:r w:rsidR="006B2DA3">
              <w:t xml:space="preserve">                                                           -50</w:t>
            </w:r>
          </w:p>
        </w:tc>
      </w:tr>
      <w:tr w:rsidR="000E5908" w14:paraId="7AC0533C" w14:textId="77777777" w:rsidTr="00F27AA5">
        <w:trPr>
          <w:trHeight w:val="327"/>
        </w:trPr>
        <w:tc>
          <w:tcPr>
            <w:tcW w:w="4798" w:type="dxa"/>
          </w:tcPr>
          <w:p w14:paraId="7186170F" w14:textId="77777777" w:rsidR="000E5908" w:rsidRDefault="00116C5A">
            <w:r>
              <w:t>CONE</w:t>
            </w:r>
            <w:r w:rsidR="006B2DA3">
              <w:t xml:space="preserve">                                                                          -25</w:t>
            </w:r>
          </w:p>
        </w:tc>
        <w:tc>
          <w:tcPr>
            <w:tcW w:w="4678" w:type="dxa"/>
          </w:tcPr>
          <w:p w14:paraId="402F89A5" w14:textId="77777777" w:rsidR="000E5908" w:rsidRDefault="00116C5A">
            <w:r>
              <w:t>GLOVES</w:t>
            </w:r>
            <w:r w:rsidR="006B2DA3">
              <w:t xml:space="preserve">                                                                -10</w:t>
            </w:r>
          </w:p>
        </w:tc>
      </w:tr>
      <w:tr w:rsidR="000E5908" w14:paraId="1A140881" w14:textId="77777777" w:rsidTr="00F27AA5">
        <w:trPr>
          <w:trHeight w:val="327"/>
        </w:trPr>
        <w:tc>
          <w:tcPr>
            <w:tcW w:w="4798" w:type="dxa"/>
          </w:tcPr>
          <w:p w14:paraId="3F460BE6" w14:textId="77777777" w:rsidR="000E5908" w:rsidRDefault="00116C5A">
            <w:r>
              <w:t>BUNTING</w:t>
            </w:r>
            <w:r w:rsidR="006B2DA3">
              <w:t xml:space="preserve">                                                                   -30</w:t>
            </w:r>
          </w:p>
        </w:tc>
        <w:tc>
          <w:tcPr>
            <w:tcW w:w="4678" w:type="dxa"/>
          </w:tcPr>
          <w:p w14:paraId="7D434DFE" w14:textId="77777777" w:rsidR="000E5908" w:rsidRDefault="00116C5A">
            <w:r>
              <w:t>TOUCHING A MOVING VEHICLE</w:t>
            </w:r>
            <w:r w:rsidR="006B2DA3">
              <w:t xml:space="preserve">                      -50</w:t>
            </w:r>
          </w:p>
        </w:tc>
      </w:tr>
    </w:tbl>
    <w:p w14:paraId="0D9700D4" w14:textId="77777777" w:rsidR="000E5908" w:rsidRDefault="006B2DA3" w:rsidP="006B2DA3">
      <w:pPr>
        <w:pBdr>
          <w:left w:val="single" w:sz="4" w:space="4" w:color="auto"/>
          <w:bottom w:val="single" w:sz="4" w:space="1" w:color="auto"/>
          <w:right w:val="single" w:sz="4" w:space="15" w:color="auto"/>
        </w:pBdr>
      </w:pPr>
      <w:r>
        <w:t>TIME PENALTY FOR REMAINING STATIONARY FOR MORE THAN 30 SECONDS                                      -30</w:t>
      </w:r>
    </w:p>
    <w:p w14:paraId="75076ED3" w14:textId="77777777" w:rsidR="00F27AA5" w:rsidRPr="005708EF" w:rsidRDefault="00F27AA5">
      <w:pPr>
        <w:rPr>
          <w:b/>
          <w:sz w:val="24"/>
          <w:szCs w:val="24"/>
        </w:rPr>
      </w:pPr>
      <w:r w:rsidRPr="005708EF">
        <w:rPr>
          <w:sz w:val="24"/>
          <w:szCs w:val="24"/>
        </w:rPr>
        <w:t xml:space="preserve">        </w:t>
      </w:r>
      <w:r w:rsidRPr="005708EF">
        <w:rPr>
          <w:b/>
          <w:sz w:val="24"/>
          <w:szCs w:val="24"/>
        </w:rPr>
        <w:t>COMP IS LIMITED TO 30 VEHICLES MAX</w:t>
      </w:r>
      <w:r w:rsidR="005708EF" w:rsidRPr="005708EF">
        <w:rPr>
          <w:sz w:val="24"/>
          <w:szCs w:val="24"/>
        </w:rPr>
        <w:t>,</w:t>
      </w:r>
      <w:r w:rsidRPr="005708EF">
        <w:rPr>
          <w:sz w:val="24"/>
          <w:szCs w:val="24"/>
        </w:rPr>
        <w:t xml:space="preserve"> </w:t>
      </w:r>
      <w:r w:rsidRPr="005708EF">
        <w:rPr>
          <w:b/>
          <w:sz w:val="24"/>
          <w:szCs w:val="24"/>
        </w:rPr>
        <w:t>THEREFORE THE FIRST 30 TO PAY COMPETE</w:t>
      </w:r>
    </w:p>
    <w:p w14:paraId="39337C21" w14:textId="77777777" w:rsidR="0002174C" w:rsidRDefault="0002174C" w:rsidP="0002174C">
      <w:pPr>
        <w:pStyle w:val="ListParagraph"/>
        <w:numPr>
          <w:ilvl w:val="0"/>
          <w:numId w:val="1"/>
        </w:numPr>
      </w:pPr>
      <w:r>
        <w:t>Rules can be changed at Head Marshall’s discretion at any time during the competition for the safety of all competitors and spectators.</w:t>
      </w:r>
    </w:p>
    <w:p w14:paraId="072DD1FD" w14:textId="77777777" w:rsidR="0002174C" w:rsidRDefault="0002174C" w:rsidP="0002174C">
      <w:pPr>
        <w:pStyle w:val="ListParagraph"/>
        <w:numPr>
          <w:ilvl w:val="0"/>
          <w:numId w:val="1"/>
        </w:numPr>
      </w:pPr>
      <w:r>
        <w:t>Both Driver and Navi must hold a current driver’s licence. This is in the event that a driver and Navi wish to switch roles. This cannot be done without a current drivers licence.</w:t>
      </w:r>
    </w:p>
    <w:p w14:paraId="03DD7BC7" w14:textId="64E05B73" w:rsidR="0002174C" w:rsidRDefault="0002174C" w:rsidP="0002174C">
      <w:pPr>
        <w:pStyle w:val="ListParagraph"/>
        <w:numPr>
          <w:ilvl w:val="0"/>
          <w:numId w:val="1"/>
        </w:numPr>
      </w:pPr>
      <w:r>
        <w:t>Navi must be wearing gloves at all times</w:t>
      </w:r>
      <w:r w:rsidR="00E15AD8">
        <w:t>, Driver only if getting out of the vehicle.</w:t>
      </w:r>
    </w:p>
    <w:p w14:paraId="62E242DA" w14:textId="35BD9BFE" w:rsidR="0002174C" w:rsidRDefault="0002174C" w:rsidP="0002174C">
      <w:pPr>
        <w:pStyle w:val="ListParagraph"/>
        <w:numPr>
          <w:ilvl w:val="0"/>
          <w:numId w:val="1"/>
        </w:numPr>
      </w:pPr>
      <w:r>
        <w:t xml:space="preserve">Seatbelts must </w:t>
      </w:r>
      <w:r w:rsidR="005708EF">
        <w:t>be worn by both the Driver and N</w:t>
      </w:r>
      <w:r>
        <w:t>avi</w:t>
      </w:r>
      <w:r w:rsidR="00E15AD8">
        <w:t xml:space="preserve"> at all times.</w:t>
      </w:r>
    </w:p>
    <w:p w14:paraId="1D2BA2ED" w14:textId="77777777" w:rsidR="0002174C" w:rsidRDefault="0002174C" w:rsidP="0002174C">
      <w:pPr>
        <w:pStyle w:val="ListParagraph"/>
        <w:numPr>
          <w:ilvl w:val="0"/>
          <w:numId w:val="1"/>
        </w:numPr>
      </w:pPr>
      <w:r>
        <w:t>Driver and Navi must wear helmets that are ADR approved. Push bike helmets are not allowed.</w:t>
      </w:r>
    </w:p>
    <w:p w14:paraId="2E162FFF" w14:textId="77777777" w:rsidR="0002174C" w:rsidRDefault="0002174C" w:rsidP="0002174C">
      <w:pPr>
        <w:pStyle w:val="ListParagraph"/>
        <w:numPr>
          <w:ilvl w:val="0"/>
          <w:numId w:val="1"/>
        </w:numPr>
      </w:pPr>
      <w:r>
        <w:t>Navi must be in the vehicle at the start of each track</w:t>
      </w:r>
      <w:r w:rsidR="000B1C63">
        <w:t>. Navi may exit the vehicle once the rear wheels have passed the start cone. Navi is not required to be in the vehicle at the finish of each track.</w:t>
      </w:r>
    </w:p>
    <w:p w14:paraId="243C1192" w14:textId="53F11786" w:rsidR="000B1C63" w:rsidRDefault="000B1C63" w:rsidP="0002174C">
      <w:pPr>
        <w:pStyle w:val="ListParagraph"/>
        <w:numPr>
          <w:ilvl w:val="0"/>
          <w:numId w:val="1"/>
        </w:numPr>
      </w:pPr>
      <w:r>
        <w:t xml:space="preserve">Bunting marks the boundary of tracks. Vehicles are to remain inside the areas marked by bunting. Should the competing vehicle move outside of </w:t>
      </w:r>
      <w:r w:rsidR="005B3CCE">
        <w:t>the bunted area by more than any</w:t>
      </w:r>
      <w:r>
        <w:t xml:space="preserve"> combination of </w:t>
      </w:r>
      <w:r w:rsidR="00750A41">
        <w:t>three</w:t>
      </w:r>
      <w:r>
        <w:t xml:space="preserve"> wheels</w:t>
      </w:r>
      <w:r w:rsidR="005B3CCE">
        <w:t>, it will be classed as a DNF. Points will be awarded to the last points’ cone passed by the centre of the rear wheels. The above applies for cones as well.</w:t>
      </w:r>
    </w:p>
    <w:p w14:paraId="2F7ACFE7" w14:textId="77777777" w:rsidR="005B3CCE" w:rsidRDefault="005B3CCE" w:rsidP="0002174C">
      <w:pPr>
        <w:pStyle w:val="ListParagraph"/>
        <w:numPr>
          <w:ilvl w:val="0"/>
          <w:numId w:val="1"/>
        </w:numPr>
      </w:pPr>
      <w:r>
        <w:t>Bunting may be touched by Navi or vehicle, but may not be broken by either the Navi or vehicle. If bunting is broken a penalty is applied.</w:t>
      </w:r>
    </w:p>
    <w:p w14:paraId="15869DCC" w14:textId="08562E14" w:rsidR="005B3CCE" w:rsidRDefault="005B3CCE" w:rsidP="0002174C">
      <w:pPr>
        <w:pStyle w:val="ListParagraph"/>
        <w:numPr>
          <w:ilvl w:val="0"/>
          <w:numId w:val="1"/>
        </w:numPr>
      </w:pPr>
      <w:r>
        <w:t>You can use whatever rocks</w:t>
      </w:r>
      <w:r w:rsidR="00E15AD8">
        <w:t>,</w:t>
      </w:r>
      <w:r>
        <w:t xml:space="preserve"> logs</w:t>
      </w:r>
      <w:r w:rsidR="00E15AD8">
        <w:t xml:space="preserve"> or anything else you can find </w:t>
      </w:r>
      <w:r>
        <w:t>around you for stacking.</w:t>
      </w:r>
    </w:p>
    <w:p w14:paraId="68605C85" w14:textId="62CCD8F7" w:rsidR="005B3CCE" w:rsidRDefault="005B3CCE" w:rsidP="0002174C">
      <w:pPr>
        <w:pStyle w:val="ListParagraph"/>
        <w:numPr>
          <w:ilvl w:val="0"/>
          <w:numId w:val="1"/>
        </w:numPr>
      </w:pPr>
      <w:r>
        <w:t>You may use ski ropes or similar, but you can only attach them to a stationary vehicle</w:t>
      </w:r>
      <w:r w:rsidR="00D71094">
        <w:t xml:space="preserve">. </w:t>
      </w:r>
      <w:r w:rsidR="00E15AD8">
        <w:t xml:space="preserve">Can’t touch a </w:t>
      </w:r>
      <w:r w:rsidR="00D71094">
        <w:t>moving</w:t>
      </w:r>
      <w:r w:rsidR="00E15AD8">
        <w:t xml:space="preserve"> vehicle.</w:t>
      </w:r>
    </w:p>
    <w:p w14:paraId="53CA4A1C" w14:textId="77777777" w:rsidR="00D71094" w:rsidRDefault="00D71094" w:rsidP="0002174C">
      <w:pPr>
        <w:pStyle w:val="ListParagraph"/>
        <w:numPr>
          <w:ilvl w:val="0"/>
          <w:numId w:val="1"/>
        </w:numPr>
      </w:pPr>
      <w:r>
        <w:t>You cannot touch a moving car. If so a penalty will be applied.</w:t>
      </w:r>
    </w:p>
    <w:p w14:paraId="1289EE50" w14:textId="77777777" w:rsidR="00D71094" w:rsidRDefault="00D71094" w:rsidP="0002174C">
      <w:pPr>
        <w:pStyle w:val="ListParagraph"/>
        <w:numPr>
          <w:ilvl w:val="0"/>
          <w:numId w:val="1"/>
        </w:numPr>
      </w:pPr>
      <w:r>
        <w:t>Excessive wheel spin will result in the whistle being blown. At that point you must stop and try again. Each time the whistle is blown it will be classed as one attempt.</w:t>
      </w:r>
    </w:p>
    <w:p w14:paraId="50883A3E" w14:textId="77777777" w:rsidR="00D71094" w:rsidRDefault="00D71094" w:rsidP="0002174C">
      <w:pPr>
        <w:pStyle w:val="ListParagraph"/>
        <w:numPr>
          <w:ilvl w:val="0"/>
          <w:numId w:val="1"/>
        </w:numPr>
      </w:pPr>
      <w:r>
        <w:t>A maximum of 3 attempts are allowed at each obstruction. After the third unsuccessful attempt it is classed as DNF and points are taken from the last cone that the centre of the rear wheels passed. The Marshall will make you aware of you remaining attempts.</w:t>
      </w:r>
    </w:p>
    <w:p w14:paraId="152F4BCB" w14:textId="77777777" w:rsidR="00D71094" w:rsidRDefault="00D71094" w:rsidP="0002174C">
      <w:pPr>
        <w:pStyle w:val="ListParagraph"/>
        <w:numPr>
          <w:ilvl w:val="0"/>
          <w:numId w:val="1"/>
        </w:numPr>
      </w:pPr>
      <w:r>
        <w:t>Centre of the rear wheels must be past any point’s cone to get the points.</w:t>
      </w:r>
    </w:p>
    <w:p w14:paraId="527B7A78" w14:textId="77777777" w:rsidR="00D71094" w:rsidRDefault="00D71094" w:rsidP="0002174C">
      <w:pPr>
        <w:pStyle w:val="ListParagraph"/>
        <w:numPr>
          <w:ilvl w:val="0"/>
          <w:numId w:val="1"/>
        </w:numPr>
      </w:pPr>
      <w:r>
        <w:t>In the event of a DNF points will be awarded to the last cone passed by the rear wheels.</w:t>
      </w:r>
    </w:p>
    <w:p w14:paraId="6616319F" w14:textId="14D1249D" w:rsidR="00D71094" w:rsidRDefault="00D71094" w:rsidP="0002174C">
      <w:pPr>
        <w:pStyle w:val="ListParagraph"/>
        <w:numPr>
          <w:ilvl w:val="0"/>
          <w:numId w:val="1"/>
        </w:numPr>
      </w:pPr>
      <w:r>
        <w:t>A cone may not be touched by the vehicle, Driver or Navi. All cones stay</w:t>
      </w:r>
      <w:r w:rsidR="005A6BFB">
        <w:t xml:space="preserve"> live during the track</w:t>
      </w:r>
      <w:r w:rsidR="00E15AD8">
        <w:t>, Once a cone is touched once it is dead it cannot be counted again</w:t>
      </w:r>
      <w:r w:rsidR="005A6BFB">
        <w:t>.</w:t>
      </w:r>
    </w:p>
    <w:p w14:paraId="7C7A8D68" w14:textId="77777777" w:rsidR="005A6BFB" w:rsidRDefault="005A6BFB" w:rsidP="0002174C">
      <w:pPr>
        <w:pStyle w:val="ListParagraph"/>
        <w:numPr>
          <w:ilvl w:val="0"/>
          <w:numId w:val="1"/>
        </w:numPr>
      </w:pPr>
      <w:r>
        <w:t>Vehicles can only remain stationary for 30 seconds. If you exceed this time limit without moving in any direction 50mm, a point penalty will be given. This will continue every 30 seconds unless a movement of this amount is made or the call is made to abort the track at this point. (In the case where a Marshall stops you, it will be stated that this rule does not apply, but will be reinstated when the Marshall asks you to proceed.)</w:t>
      </w:r>
    </w:p>
    <w:p w14:paraId="048FB729" w14:textId="44EAC4C4" w:rsidR="005A6BFB" w:rsidRDefault="005A6BFB" w:rsidP="0002174C">
      <w:pPr>
        <w:pStyle w:val="ListParagraph"/>
        <w:numPr>
          <w:ilvl w:val="0"/>
          <w:numId w:val="1"/>
        </w:numPr>
      </w:pPr>
      <w:r>
        <w:t>Moving vehicles are not allowed to be TOUCHED by a Navi. Navi may only touch the vehicle if it is completely stationary and stable while on the track.</w:t>
      </w:r>
    </w:p>
    <w:p w14:paraId="7D8B7DD3" w14:textId="6C1E5E52" w:rsidR="00A865D4" w:rsidRDefault="00A865D4" w:rsidP="0002174C">
      <w:pPr>
        <w:pStyle w:val="ListParagraph"/>
        <w:numPr>
          <w:ilvl w:val="0"/>
          <w:numId w:val="1"/>
        </w:numPr>
      </w:pPr>
      <w:r>
        <w:t>Time limit on each track is 10 minutes each minute after this will be a 50 point penalty.</w:t>
      </w:r>
      <w:bookmarkStart w:id="0" w:name="_GoBack"/>
      <w:bookmarkEnd w:id="0"/>
    </w:p>
    <w:p w14:paraId="1872546C" w14:textId="77777777" w:rsidR="005A6BFB" w:rsidRDefault="005A6BFB" w:rsidP="0002174C">
      <w:pPr>
        <w:pStyle w:val="ListParagraph"/>
        <w:numPr>
          <w:ilvl w:val="0"/>
          <w:numId w:val="1"/>
        </w:numPr>
      </w:pPr>
      <w:r>
        <w:t>All points’</w:t>
      </w:r>
      <w:r w:rsidR="001C11E4">
        <w:t xml:space="preserve"> cones to remain on the right side of the vehicle. If not it will be classed as a cone penalty.</w:t>
      </w:r>
    </w:p>
    <w:p w14:paraId="751D735F" w14:textId="77777777" w:rsidR="001C11E4" w:rsidRDefault="001C11E4" w:rsidP="001C11E4">
      <w:pPr>
        <w:ind w:left="360"/>
        <w:rPr>
          <w:b/>
        </w:rPr>
      </w:pPr>
      <w:r>
        <w:rPr>
          <w:b/>
        </w:rPr>
        <w:lastRenderedPageBreak/>
        <w:t>PAGE 1</w:t>
      </w:r>
    </w:p>
    <w:p w14:paraId="05DFEFF0" w14:textId="77777777" w:rsidR="001C11E4" w:rsidRDefault="001C11E4" w:rsidP="001C11E4">
      <w:pPr>
        <w:pStyle w:val="ListParagraph"/>
        <w:numPr>
          <w:ilvl w:val="0"/>
          <w:numId w:val="3"/>
        </w:numPr>
      </w:pPr>
      <w:r w:rsidRPr="001C11E4">
        <w:t>All blank</w:t>
      </w:r>
      <w:r>
        <w:t xml:space="preserve"> cones to remain on the left side of the vehicle. If not it will be classed as a cone penalty.</w:t>
      </w:r>
    </w:p>
    <w:p w14:paraId="7B04775E" w14:textId="77777777" w:rsidR="001C11E4" w:rsidRDefault="001C11E4" w:rsidP="001C11E4">
      <w:pPr>
        <w:pStyle w:val="ListParagraph"/>
        <w:numPr>
          <w:ilvl w:val="0"/>
          <w:numId w:val="3"/>
        </w:numPr>
      </w:pPr>
      <w:r>
        <w:t>A vehicle can only go outside the cones by a combination of 2 wheels, then must re-enter the general track as soon as it is possible. A 3</w:t>
      </w:r>
      <w:r w:rsidRPr="001C11E4">
        <w:rPr>
          <w:vertAlign w:val="superscript"/>
        </w:rPr>
        <w:t>rd</w:t>
      </w:r>
      <w:r>
        <w:t xml:space="preserve"> wheel out will result in a DNF and points awarded to that spot.</w:t>
      </w:r>
    </w:p>
    <w:p w14:paraId="75643F4A" w14:textId="77777777" w:rsidR="001C11E4" w:rsidRDefault="00DB2A2A" w:rsidP="001C11E4">
      <w:pPr>
        <w:pStyle w:val="ListParagraph"/>
        <w:numPr>
          <w:ilvl w:val="0"/>
          <w:numId w:val="3"/>
        </w:numPr>
      </w:pPr>
      <w:r>
        <w:t>We do</w:t>
      </w:r>
      <w:r w:rsidR="001C11E4">
        <w:t xml:space="preserve"> run more than 1 vehicle at a time. Should you be asked to remain stationary by a Marshall due to a blocked track you will not be deducted any points. You must also remain with your vehicle. You are not permitted to leave the area of your vehicle.</w:t>
      </w:r>
    </w:p>
    <w:p w14:paraId="21DCFAB0" w14:textId="77777777" w:rsidR="00672807" w:rsidRDefault="001C11E4" w:rsidP="001C11E4">
      <w:pPr>
        <w:pStyle w:val="ListParagraph"/>
        <w:numPr>
          <w:ilvl w:val="0"/>
          <w:numId w:val="3"/>
        </w:numPr>
      </w:pPr>
      <w:r>
        <w:t>If any competitor promotes unsportsman</w:t>
      </w:r>
      <w:r w:rsidR="00672807">
        <w:t>like conduct, is rude or abusive to Marshalls, fellow competitors or spectators, they will be disqualified from the event and the Park owners will be notified.</w:t>
      </w:r>
    </w:p>
    <w:p w14:paraId="3589EEB5" w14:textId="1C4456C7" w:rsidR="00DB2A2A" w:rsidRDefault="00DB2A2A" w:rsidP="001C11E4">
      <w:pPr>
        <w:pStyle w:val="ListParagraph"/>
        <w:numPr>
          <w:ilvl w:val="0"/>
          <w:numId w:val="3"/>
        </w:numPr>
      </w:pPr>
      <w:r>
        <w:t xml:space="preserve">At the completion of each track, the Driver or Navi is to sign off the score sheet for that track, with the </w:t>
      </w:r>
      <w:r w:rsidR="00E15AD8">
        <w:t>Scoring</w:t>
      </w:r>
      <w:r>
        <w:t xml:space="preserve"> Marshall. </w:t>
      </w:r>
    </w:p>
    <w:p w14:paraId="07975526" w14:textId="77777777" w:rsidR="001C11E4" w:rsidRDefault="00672807" w:rsidP="001C11E4">
      <w:pPr>
        <w:pStyle w:val="ListParagraph"/>
        <w:numPr>
          <w:ilvl w:val="0"/>
          <w:numId w:val="3"/>
        </w:numPr>
      </w:pPr>
      <w:r>
        <w:t>The Marshall’s</w:t>
      </w:r>
      <w:r w:rsidR="001C11E4">
        <w:t xml:space="preserve"> </w:t>
      </w:r>
      <w:r>
        <w:t>decision is final, If you wish to question a decision, you need to put that question to Kirby.</w:t>
      </w:r>
    </w:p>
    <w:p w14:paraId="53AA398B" w14:textId="77777777" w:rsidR="00672807" w:rsidRDefault="00672807" w:rsidP="001C11E4">
      <w:pPr>
        <w:pStyle w:val="ListParagraph"/>
        <w:numPr>
          <w:ilvl w:val="0"/>
          <w:numId w:val="3"/>
        </w:numPr>
      </w:pPr>
      <w:r>
        <w:t>Each vehicle must have its own Driver and Navi. You cannot drive a vehicle in one class, then Navi for another vehicle in the same class or vice versa. You can drive or Navi in one class, then drive or Navi in another class.</w:t>
      </w:r>
    </w:p>
    <w:p w14:paraId="446E5FD0" w14:textId="77777777" w:rsidR="00672807" w:rsidRDefault="00672807" w:rsidP="001C11E4">
      <w:pPr>
        <w:pStyle w:val="ListParagraph"/>
        <w:numPr>
          <w:ilvl w:val="0"/>
          <w:numId w:val="3"/>
        </w:numPr>
      </w:pPr>
      <w:r>
        <w:t>Drivers and Navis must remain at the start of each track with their vehicle. Both the Driver and Navi are not permitted to look at the track before starting the track.</w:t>
      </w:r>
    </w:p>
    <w:p w14:paraId="595E91FE" w14:textId="77777777" w:rsidR="00672807" w:rsidRDefault="00672807" w:rsidP="001C11E4">
      <w:pPr>
        <w:pStyle w:val="ListParagraph"/>
        <w:numPr>
          <w:ilvl w:val="0"/>
          <w:numId w:val="3"/>
        </w:numPr>
      </w:pPr>
      <w:r>
        <w:t>Neither Driver, Navi or spectator can view the track and then report to another team or person that has not run the track as yet. If this is seen by Marshalls, a penalty of 100 points will be awarded to all parties involved.</w:t>
      </w:r>
    </w:p>
    <w:p w14:paraId="1C13988A" w14:textId="77777777" w:rsidR="00672807" w:rsidRDefault="00672807" w:rsidP="001C11E4">
      <w:pPr>
        <w:pStyle w:val="ListParagraph"/>
        <w:numPr>
          <w:ilvl w:val="0"/>
          <w:numId w:val="3"/>
        </w:numPr>
      </w:pPr>
      <w:r>
        <w:t xml:space="preserve">No one is permitted on the tracks at any </w:t>
      </w:r>
      <w:r w:rsidR="00DB2A2A">
        <w:t xml:space="preserve">time. This includes spectators. </w:t>
      </w:r>
      <w:r>
        <w:t>The only people permitted to be on the track</w:t>
      </w:r>
      <w:r w:rsidR="00DB2A2A">
        <w:t xml:space="preserve"> are the Marshalls, D</w:t>
      </w:r>
      <w:r>
        <w:t>river and Navi of th</w:t>
      </w:r>
      <w:r w:rsidR="00DB2A2A">
        <w:t>e vehicle competing and Media.</w:t>
      </w:r>
    </w:p>
    <w:p w14:paraId="36CFA2C0" w14:textId="77777777" w:rsidR="00672807" w:rsidRDefault="00CD7895" w:rsidP="001C11E4">
      <w:pPr>
        <w:pStyle w:val="ListParagraph"/>
        <w:numPr>
          <w:ilvl w:val="0"/>
          <w:numId w:val="3"/>
        </w:numPr>
      </w:pPr>
      <w:r>
        <w:t>Competitors are asked to remind family and friends to stay a safe distance from the tracks for their safety. All spectators will be asked to move from areas deemed to be downhill or dangerous by the Marshalls. This is for everyone’s safety.</w:t>
      </w:r>
    </w:p>
    <w:p w14:paraId="56A37791" w14:textId="77777777" w:rsidR="00CD7895" w:rsidRPr="00CD7895" w:rsidRDefault="00CD7895" w:rsidP="00CD7895">
      <w:pPr>
        <w:rPr>
          <w:b/>
          <w:u w:val="single"/>
        </w:rPr>
      </w:pPr>
      <w:r w:rsidRPr="00CD7895">
        <w:rPr>
          <w:b/>
          <w:u w:val="single"/>
        </w:rPr>
        <w:t>INDEMNITY</w:t>
      </w:r>
    </w:p>
    <w:p w14:paraId="582ECB05" w14:textId="77777777" w:rsidR="001C11E4" w:rsidRDefault="00CD7895" w:rsidP="00CD7895">
      <w:pPr>
        <w:pStyle w:val="ListParagraph"/>
        <w:numPr>
          <w:ilvl w:val="0"/>
          <w:numId w:val="4"/>
        </w:numPr>
      </w:pPr>
      <w:r>
        <w:t>(A) Rock It 4 x 4 Challenge, Officials, Participants, Event Sponsors and Land Owners will not be held liable in any accident, causing injury or damage to the participants or their vehicles during the course of the event.</w:t>
      </w:r>
    </w:p>
    <w:p w14:paraId="162F5463" w14:textId="77777777" w:rsidR="00CD7895" w:rsidRDefault="00CD7895" w:rsidP="00CD7895">
      <w:pPr>
        <w:pStyle w:val="ListParagraph"/>
        <w:numPr>
          <w:ilvl w:val="0"/>
          <w:numId w:val="4"/>
        </w:numPr>
      </w:pPr>
      <w:r>
        <w:t>(B) Rock It 4 x 4 Challenge Officials, Participants, Event Sponsors and Land Owners will not be held liable for any breach of any laws or regulations. The participants will be entirely responsible for any accidents or breach of laws in which liability may arise and shall indemnify Rock It 4 x 4 Challenge,</w:t>
      </w:r>
      <w:r w:rsidRPr="00CD7895">
        <w:t xml:space="preserve"> </w:t>
      </w:r>
      <w:r>
        <w:t>Officials, Participants, Event Sponsors and Land Owners</w:t>
      </w:r>
      <w:r w:rsidR="005708EF">
        <w:t xml:space="preserve"> by signing the </w:t>
      </w:r>
      <w:r w:rsidR="005708EF" w:rsidRPr="005708EF">
        <w:rPr>
          <w:b/>
          <w:u w:val="single"/>
        </w:rPr>
        <w:t>Indemnity F</w:t>
      </w:r>
      <w:r w:rsidRPr="005708EF">
        <w:rPr>
          <w:b/>
          <w:u w:val="single"/>
        </w:rPr>
        <w:t>orm.</w:t>
      </w:r>
    </w:p>
    <w:p w14:paraId="30C51E13" w14:textId="77777777" w:rsidR="00CD7895" w:rsidRDefault="00CD7895" w:rsidP="00CD7895">
      <w:pPr>
        <w:pStyle w:val="ListParagraph"/>
        <w:numPr>
          <w:ilvl w:val="0"/>
          <w:numId w:val="4"/>
        </w:numPr>
      </w:pPr>
      <w:r>
        <w:t>(C) The particip</w:t>
      </w:r>
      <w:r w:rsidR="005708EF">
        <w:t xml:space="preserve">ants must agree to and sign an </w:t>
      </w:r>
      <w:r w:rsidR="005708EF" w:rsidRPr="005708EF">
        <w:rPr>
          <w:b/>
          <w:u w:val="single"/>
        </w:rPr>
        <w:t>Indemnity F</w:t>
      </w:r>
      <w:r w:rsidRPr="005708EF">
        <w:rPr>
          <w:b/>
          <w:u w:val="single"/>
        </w:rPr>
        <w:t>orm</w:t>
      </w:r>
      <w:r>
        <w:t xml:space="preserve"> before the start of the event. Failure to do so renders the participant </w:t>
      </w:r>
      <w:r w:rsidR="005708EF">
        <w:t>ineligible to start with no refund of the entry fee.</w:t>
      </w:r>
    </w:p>
    <w:p w14:paraId="151F9D04" w14:textId="77777777" w:rsidR="005708EF" w:rsidRDefault="005708EF" w:rsidP="005708EF"/>
    <w:p w14:paraId="78D75B52" w14:textId="77777777" w:rsidR="005708EF" w:rsidRDefault="005708EF" w:rsidP="005708EF"/>
    <w:p w14:paraId="78D753D1" w14:textId="77777777" w:rsidR="005708EF" w:rsidRDefault="005708EF" w:rsidP="005708EF"/>
    <w:p w14:paraId="77B78304" w14:textId="77777777" w:rsidR="005708EF" w:rsidRDefault="005708EF" w:rsidP="005708EF"/>
    <w:p w14:paraId="562A27AA" w14:textId="77777777" w:rsidR="005708EF" w:rsidRPr="00DB2A2A" w:rsidRDefault="00DB2A2A" w:rsidP="005708EF">
      <w:pPr>
        <w:rPr>
          <w:b/>
        </w:rPr>
      </w:pPr>
      <w:r>
        <w:rPr>
          <w:b/>
        </w:rPr>
        <w:t xml:space="preserve">       </w:t>
      </w:r>
      <w:r w:rsidRPr="00DB2A2A">
        <w:rPr>
          <w:b/>
        </w:rPr>
        <w:t>PAGE 2</w:t>
      </w:r>
    </w:p>
    <w:sectPr w:rsidR="005708EF" w:rsidRPr="00DB2A2A" w:rsidSect="00DB2A2A">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4B97"/>
    <w:multiLevelType w:val="hybridMultilevel"/>
    <w:tmpl w:val="4CFCD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3020CA9"/>
    <w:multiLevelType w:val="hybridMultilevel"/>
    <w:tmpl w:val="CE76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26468D"/>
    <w:multiLevelType w:val="hybridMultilevel"/>
    <w:tmpl w:val="B29A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F14CE7"/>
    <w:multiLevelType w:val="hybridMultilevel"/>
    <w:tmpl w:val="18AC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4A"/>
    <w:rsid w:val="0002174C"/>
    <w:rsid w:val="000B1C63"/>
    <w:rsid w:val="000E5908"/>
    <w:rsid w:val="00116C5A"/>
    <w:rsid w:val="00176E4A"/>
    <w:rsid w:val="001C11E4"/>
    <w:rsid w:val="005708EF"/>
    <w:rsid w:val="005A6BFB"/>
    <w:rsid w:val="005B3CCE"/>
    <w:rsid w:val="00672807"/>
    <w:rsid w:val="006B2DA3"/>
    <w:rsid w:val="00750A41"/>
    <w:rsid w:val="008D4A74"/>
    <w:rsid w:val="00A865D4"/>
    <w:rsid w:val="00B12CB5"/>
    <w:rsid w:val="00CD7895"/>
    <w:rsid w:val="00D71094"/>
    <w:rsid w:val="00DB2A2A"/>
    <w:rsid w:val="00E15AD8"/>
    <w:rsid w:val="00F2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05C6"/>
  <w15:docId w15:val="{002E9C3A-E7FC-4BE3-863F-5A02B5C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Sales</cp:lastModifiedBy>
  <cp:revision>9</cp:revision>
  <cp:lastPrinted>2015-04-29T03:28:00Z</cp:lastPrinted>
  <dcterms:created xsi:type="dcterms:W3CDTF">2015-04-28T00:16:00Z</dcterms:created>
  <dcterms:modified xsi:type="dcterms:W3CDTF">2019-12-02T06:40:00Z</dcterms:modified>
</cp:coreProperties>
</file>